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718FE8" w14:textId="77777777" w:rsidR="00B76F55" w:rsidRPr="00B15971" w:rsidRDefault="00B76F55" w:rsidP="009C49DC">
      <w:pPr>
        <w:jc w:val="both"/>
        <w:rPr>
          <w:rFonts w:ascii="Arial Narrow" w:hAnsi="Arial Narrow"/>
          <w:sz w:val="24"/>
          <w:szCs w:val="24"/>
        </w:rPr>
      </w:pPr>
    </w:p>
    <w:p w14:paraId="4FAAA859" w14:textId="77777777" w:rsidR="00B76F55" w:rsidRPr="00B15971" w:rsidRDefault="00B76F55" w:rsidP="00B76F55">
      <w:pPr>
        <w:rPr>
          <w:rFonts w:ascii="Arial Narrow" w:hAnsi="Arial Narrow"/>
          <w:b/>
          <w:bCs/>
          <w:iCs/>
          <w:sz w:val="24"/>
          <w:szCs w:val="24"/>
          <w:u w:val="single"/>
        </w:rPr>
      </w:pPr>
      <w:r w:rsidRPr="00B15971">
        <w:rPr>
          <w:rFonts w:ascii="Arial Narrow" w:hAnsi="Arial Narrow"/>
          <w:b/>
          <w:bCs/>
          <w:iCs/>
          <w:sz w:val="24"/>
          <w:szCs w:val="24"/>
          <w:u w:val="single"/>
        </w:rPr>
        <w:t>DODATNE ZAHTEVE ZA PREDMET JAVNEGA NAROČILA (po sklopih):</w:t>
      </w:r>
    </w:p>
    <w:p w14:paraId="61093BEA" w14:textId="77777777" w:rsidR="00B76F55" w:rsidRPr="00B15971" w:rsidRDefault="00B76F55" w:rsidP="00B76F55">
      <w:pPr>
        <w:rPr>
          <w:rFonts w:ascii="Arial Narrow" w:hAnsi="Arial Narrow"/>
          <w:b/>
          <w:bCs/>
          <w:iCs/>
          <w:sz w:val="24"/>
          <w:szCs w:val="24"/>
          <w:u w:val="single"/>
        </w:rPr>
      </w:pPr>
    </w:p>
    <w:p w14:paraId="3A4C7B31" w14:textId="77777777" w:rsidR="00B76F55" w:rsidRPr="00313DDC" w:rsidRDefault="00B76F55" w:rsidP="00B76F55">
      <w:pPr>
        <w:rPr>
          <w:rFonts w:ascii="Arial Narrow" w:hAnsi="Arial Narrow"/>
          <w:b/>
          <w:bCs/>
          <w:iCs/>
          <w:sz w:val="24"/>
          <w:szCs w:val="24"/>
        </w:rPr>
      </w:pPr>
      <w:r w:rsidRPr="00B15971">
        <w:rPr>
          <w:rFonts w:ascii="Arial Narrow" w:hAnsi="Arial Narrow"/>
          <w:b/>
          <w:bCs/>
          <w:iCs/>
          <w:sz w:val="24"/>
          <w:szCs w:val="24"/>
        </w:rPr>
        <w:t>Sklop 0146- SET ZA PRIPRAVO BOLNIKA A- RTG DRENAŽNI SET</w:t>
      </w:r>
    </w:p>
    <w:p w14:paraId="231ED1F5" w14:textId="77777777" w:rsidR="00313DDC" w:rsidRPr="00313DDC" w:rsidRDefault="00313DDC" w:rsidP="00313DDC">
      <w:pPr>
        <w:ind w:left="360"/>
        <w:rPr>
          <w:rFonts w:ascii="Trebuchet MS" w:hAnsi="Trebuchet MS"/>
          <w:sz w:val="24"/>
          <w:szCs w:val="24"/>
        </w:rPr>
      </w:pPr>
    </w:p>
    <w:p w14:paraId="70695E98" w14:textId="77777777" w:rsidR="00313DDC" w:rsidRPr="00313DDC" w:rsidRDefault="00313DDC" w:rsidP="00313DDC">
      <w:pPr>
        <w:numPr>
          <w:ilvl w:val="0"/>
          <w:numId w:val="3"/>
        </w:numPr>
        <w:rPr>
          <w:sz w:val="24"/>
          <w:szCs w:val="24"/>
        </w:rPr>
      </w:pPr>
      <w:r w:rsidRPr="00313DDC">
        <w:rPr>
          <w:sz w:val="24"/>
          <w:szCs w:val="24"/>
        </w:rPr>
        <w:t xml:space="preserve">Operacijski plašč XL, hidrofoben, netkan z dvema vpojnima brisačama za roke        2 kom                                                         </w:t>
      </w:r>
    </w:p>
    <w:p w14:paraId="155EEF13" w14:textId="77777777" w:rsidR="00313DDC" w:rsidRPr="00313DDC" w:rsidRDefault="00313DDC" w:rsidP="00313DDC">
      <w:pPr>
        <w:numPr>
          <w:ilvl w:val="2"/>
          <w:numId w:val="3"/>
        </w:numPr>
        <w:ind w:left="360"/>
        <w:rPr>
          <w:sz w:val="24"/>
          <w:szCs w:val="24"/>
        </w:rPr>
      </w:pPr>
      <w:r w:rsidRPr="00313DDC">
        <w:rPr>
          <w:sz w:val="24"/>
          <w:szCs w:val="24"/>
        </w:rPr>
        <w:t xml:space="preserve">Pokrivalo za </w:t>
      </w:r>
      <w:proofErr w:type="spellStart"/>
      <w:r w:rsidRPr="00313DDC">
        <w:rPr>
          <w:sz w:val="24"/>
          <w:szCs w:val="24"/>
        </w:rPr>
        <w:t>inštrumentarsko</w:t>
      </w:r>
      <w:proofErr w:type="spellEnd"/>
      <w:r w:rsidRPr="00313DDC">
        <w:rPr>
          <w:sz w:val="24"/>
          <w:szCs w:val="24"/>
        </w:rPr>
        <w:t xml:space="preserve"> mizo 150  x  200 cm iz modrega polietilena netkano ojačitvijo</w:t>
      </w:r>
      <w:r w:rsidRPr="00313DDC">
        <w:rPr>
          <w:sz w:val="24"/>
          <w:szCs w:val="24"/>
        </w:rPr>
        <w:tab/>
      </w:r>
      <w:r w:rsidRPr="00313DDC">
        <w:rPr>
          <w:sz w:val="24"/>
          <w:szCs w:val="24"/>
        </w:rPr>
        <w:tab/>
        <w:t xml:space="preserve">                                                                                                         1 kom    </w:t>
      </w:r>
    </w:p>
    <w:p w14:paraId="76065722" w14:textId="77777777" w:rsidR="00313DDC" w:rsidRPr="00313DDC" w:rsidRDefault="00313DDC" w:rsidP="00313DDC">
      <w:pPr>
        <w:numPr>
          <w:ilvl w:val="2"/>
          <w:numId w:val="3"/>
        </w:numPr>
        <w:ind w:left="360"/>
        <w:rPr>
          <w:sz w:val="24"/>
          <w:szCs w:val="24"/>
        </w:rPr>
      </w:pPr>
      <w:r w:rsidRPr="00313DDC">
        <w:rPr>
          <w:sz w:val="24"/>
          <w:szCs w:val="24"/>
        </w:rPr>
        <w:t xml:space="preserve">Trebušna gaza 30x30 cm, 4-plastne   </w:t>
      </w:r>
      <w:r w:rsidRPr="00313DDC">
        <w:rPr>
          <w:sz w:val="24"/>
          <w:szCs w:val="24"/>
        </w:rPr>
        <w:tab/>
      </w:r>
      <w:r w:rsidRPr="00313DDC">
        <w:rPr>
          <w:sz w:val="24"/>
          <w:szCs w:val="24"/>
        </w:rPr>
        <w:tab/>
      </w:r>
      <w:r w:rsidRPr="00313DDC">
        <w:rPr>
          <w:sz w:val="24"/>
          <w:szCs w:val="24"/>
        </w:rPr>
        <w:tab/>
      </w:r>
      <w:r w:rsidRPr="00313DDC">
        <w:rPr>
          <w:sz w:val="24"/>
          <w:szCs w:val="24"/>
        </w:rPr>
        <w:tab/>
      </w:r>
      <w:r w:rsidRPr="00313DDC">
        <w:rPr>
          <w:sz w:val="24"/>
          <w:szCs w:val="24"/>
        </w:rPr>
        <w:tab/>
      </w:r>
      <w:r w:rsidRPr="00313DDC">
        <w:rPr>
          <w:sz w:val="24"/>
          <w:szCs w:val="24"/>
        </w:rPr>
        <w:tab/>
        <w:t xml:space="preserve">           1 kom              </w:t>
      </w:r>
    </w:p>
    <w:p w14:paraId="6C49AC22" w14:textId="77777777" w:rsidR="00313DDC" w:rsidRPr="00313DDC" w:rsidRDefault="00313DDC" w:rsidP="00313DDC">
      <w:pPr>
        <w:numPr>
          <w:ilvl w:val="2"/>
          <w:numId w:val="3"/>
        </w:numPr>
        <w:ind w:left="360"/>
        <w:rPr>
          <w:sz w:val="24"/>
          <w:szCs w:val="24"/>
        </w:rPr>
      </w:pPr>
      <w:r w:rsidRPr="00313DDC">
        <w:rPr>
          <w:sz w:val="24"/>
          <w:szCs w:val="24"/>
        </w:rPr>
        <w:t xml:space="preserve">Rjuha za pacienta, močno vpojna, najmanj 200x300 cm, z dvema odprtinama </w:t>
      </w:r>
    </w:p>
    <w:p w14:paraId="615D8D0F" w14:textId="77777777" w:rsidR="00313DDC" w:rsidRPr="00313DDC" w:rsidRDefault="00313DDC" w:rsidP="00313DDC">
      <w:pPr>
        <w:ind w:left="360"/>
        <w:rPr>
          <w:sz w:val="24"/>
          <w:szCs w:val="24"/>
        </w:rPr>
      </w:pPr>
      <w:r w:rsidRPr="00313DDC">
        <w:rPr>
          <w:sz w:val="24"/>
          <w:szCs w:val="24"/>
        </w:rPr>
        <w:t>15x20cm. Odprtini morata imeti možnost, da se jih odpre ali da ostanejo zaprte</w:t>
      </w:r>
    </w:p>
    <w:p w14:paraId="5CF96A44" w14:textId="77777777" w:rsidR="00313DDC" w:rsidRPr="00313DDC" w:rsidRDefault="00313DDC" w:rsidP="00313DDC">
      <w:pPr>
        <w:ind w:left="360"/>
        <w:rPr>
          <w:sz w:val="24"/>
          <w:szCs w:val="24"/>
        </w:rPr>
      </w:pPr>
      <w:r w:rsidRPr="00313DDC">
        <w:rPr>
          <w:sz w:val="24"/>
          <w:szCs w:val="24"/>
        </w:rPr>
        <w:t xml:space="preserve">(pokrita s papirjem). Odprtine so postavljene 70 cm od roba (dolžina 300 cm), </w:t>
      </w:r>
    </w:p>
    <w:p w14:paraId="676E892B" w14:textId="77777777" w:rsidR="00313DDC" w:rsidRPr="00313DDC" w:rsidRDefault="00313DDC" w:rsidP="00313DDC">
      <w:pPr>
        <w:ind w:left="360"/>
        <w:rPr>
          <w:sz w:val="24"/>
          <w:szCs w:val="24"/>
        </w:rPr>
      </w:pPr>
      <w:r w:rsidRPr="00313DDC">
        <w:rPr>
          <w:sz w:val="24"/>
          <w:szCs w:val="24"/>
        </w:rPr>
        <w:t xml:space="preserve">material ekstra vpojen z dimenzijo cca. 75x75cm, netkan, odprtine na </w:t>
      </w:r>
      <w:proofErr w:type="spellStart"/>
      <w:r w:rsidRPr="00313DDC">
        <w:rPr>
          <w:sz w:val="24"/>
          <w:szCs w:val="24"/>
        </w:rPr>
        <w:t>na</w:t>
      </w:r>
      <w:proofErr w:type="spellEnd"/>
      <w:r w:rsidRPr="00313DDC">
        <w:rPr>
          <w:sz w:val="24"/>
          <w:szCs w:val="24"/>
        </w:rPr>
        <w:t xml:space="preserve"> zgornji </w:t>
      </w:r>
    </w:p>
    <w:p w14:paraId="169127FE" w14:textId="77777777" w:rsidR="00313DDC" w:rsidRPr="00313DDC" w:rsidRDefault="00313DDC" w:rsidP="00313DDC">
      <w:pPr>
        <w:ind w:left="360"/>
        <w:rPr>
          <w:sz w:val="24"/>
          <w:szCs w:val="24"/>
        </w:rPr>
      </w:pPr>
      <w:r w:rsidRPr="00313DDC">
        <w:rPr>
          <w:sz w:val="24"/>
          <w:szCs w:val="24"/>
        </w:rPr>
        <w:t>četrtini vpojnega dela                                                                                                    1 kom</w:t>
      </w:r>
    </w:p>
    <w:p w14:paraId="59B7E7EE" w14:textId="77777777" w:rsidR="00313DDC" w:rsidRPr="00313DDC" w:rsidRDefault="00313DDC" w:rsidP="00313DDC">
      <w:pPr>
        <w:numPr>
          <w:ilvl w:val="2"/>
          <w:numId w:val="3"/>
        </w:numPr>
        <w:ind w:left="360"/>
        <w:rPr>
          <w:sz w:val="24"/>
          <w:szCs w:val="24"/>
        </w:rPr>
      </w:pPr>
      <w:r w:rsidRPr="00313DDC">
        <w:rPr>
          <w:sz w:val="24"/>
          <w:szCs w:val="24"/>
        </w:rPr>
        <w:t>Posodica 250 ml z merilno skalo</w:t>
      </w:r>
      <w:r w:rsidRPr="00313DDC">
        <w:rPr>
          <w:sz w:val="24"/>
          <w:szCs w:val="24"/>
        </w:rPr>
        <w:tab/>
      </w:r>
      <w:r w:rsidRPr="00313DDC">
        <w:rPr>
          <w:sz w:val="24"/>
          <w:szCs w:val="24"/>
        </w:rPr>
        <w:tab/>
      </w:r>
      <w:r w:rsidRPr="00313DDC">
        <w:rPr>
          <w:sz w:val="24"/>
          <w:szCs w:val="24"/>
        </w:rPr>
        <w:tab/>
      </w:r>
      <w:r w:rsidRPr="00313DDC">
        <w:rPr>
          <w:sz w:val="24"/>
          <w:szCs w:val="24"/>
        </w:rPr>
        <w:tab/>
      </w:r>
      <w:r w:rsidRPr="00313DDC">
        <w:rPr>
          <w:sz w:val="24"/>
          <w:szCs w:val="24"/>
        </w:rPr>
        <w:tab/>
        <w:t xml:space="preserve">        </w:t>
      </w:r>
      <w:r w:rsidRPr="00313DDC">
        <w:rPr>
          <w:sz w:val="24"/>
          <w:szCs w:val="24"/>
        </w:rPr>
        <w:tab/>
      </w:r>
      <w:r w:rsidRPr="00313DDC">
        <w:rPr>
          <w:sz w:val="24"/>
          <w:szCs w:val="24"/>
        </w:rPr>
        <w:tab/>
        <w:t xml:space="preserve">           2 kom</w:t>
      </w:r>
    </w:p>
    <w:p w14:paraId="7F497930" w14:textId="77777777" w:rsidR="00313DDC" w:rsidRPr="00313DDC" w:rsidRDefault="00313DDC" w:rsidP="00313DDC">
      <w:pPr>
        <w:numPr>
          <w:ilvl w:val="2"/>
          <w:numId w:val="3"/>
        </w:numPr>
        <w:ind w:left="360"/>
        <w:rPr>
          <w:sz w:val="24"/>
          <w:szCs w:val="24"/>
        </w:rPr>
      </w:pPr>
      <w:r w:rsidRPr="00313DDC">
        <w:rPr>
          <w:sz w:val="24"/>
          <w:szCs w:val="24"/>
        </w:rPr>
        <w:t>Posodica 500 ml z merilno lestvico</w:t>
      </w:r>
      <w:r w:rsidRPr="00313DDC">
        <w:rPr>
          <w:sz w:val="24"/>
          <w:szCs w:val="24"/>
        </w:rPr>
        <w:tab/>
        <w:t xml:space="preserve">         </w:t>
      </w:r>
      <w:r w:rsidRPr="00313DDC">
        <w:rPr>
          <w:sz w:val="24"/>
          <w:szCs w:val="24"/>
        </w:rPr>
        <w:tab/>
      </w:r>
      <w:r w:rsidRPr="00313DDC">
        <w:rPr>
          <w:sz w:val="24"/>
          <w:szCs w:val="24"/>
        </w:rPr>
        <w:tab/>
      </w:r>
      <w:r w:rsidRPr="00313DDC">
        <w:rPr>
          <w:sz w:val="24"/>
          <w:szCs w:val="24"/>
        </w:rPr>
        <w:tab/>
        <w:t xml:space="preserve">       </w:t>
      </w:r>
      <w:r w:rsidRPr="00313DDC">
        <w:rPr>
          <w:sz w:val="24"/>
          <w:szCs w:val="24"/>
        </w:rPr>
        <w:tab/>
      </w:r>
      <w:r w:rsidRPr="00313DDC">
        <w:rPr>
          <w:sz w:val="24"/>
          <w:szCs w:val="24"/>
        </w:rPr>
        <w:tab/>
        <w:t xml:space="preserve">           2 kom</w:t>
      </w:r>
    </w:p>
    <w:p w14:paraId="40BB1D93" w14:textId="77777777" w:rsidR="00313DDC" w:rsidRPr="00313DDC" w:rsidRDefault="00313DDC" w:rsidP="00313DDC">
      <w:pPr>
        <w:numPr>
          <w:ilvl w:val="2"/>
          <w:numId w:val="3"/>
        </w:numPr>
        <w:ind w:left="360"/>
        <w:rPr>
          <w:sz w:val="24"/>
          <w:szCs w:val="24"/>
        </w:rPr>
      </w:pPr>
      <w:r w:rsidRPr="00313DDC">
        <w:rPr>
          <w:sz w:val="24"/>
          <w:szCs w:val="24"/>
        </w:rPr>
        <w:t>Gobice z ročajem za razkuževanje kože</w:t>
      </w:r>
      <w:r w:rsidRPr="00313DDC">
        <w:rPr>
          <w:sz w:val="24"/>
          <w:szCs w:val="24"/>
        </w:rPr>
        <w:tab/>
      </w:r>
      <w:r w:rsidRPr="00313DDC">
        <w:rPr>
          <w:sz w:val="24"/>
          <w:szCs w:val="24"/>
        </w:rPr>
        <w:tab/>
      </w:r>
      <w:r w:rsidRPr="00313DDC">
        <w:rPr>
          <w:sz w:val="24"/>
          <w:szCs w:val="24"/>
        </w:rPr>
        <w:tab/>
        <w:t xml:space="preserve">        </w:t>
      </w:r>
      <w:r w:rsidRPr="00313DDC">
        <w:rPr>
          <w:sz w:val="24"/>
          <w:szCs w:val="24"/>
        </w:rPr>
        <w:tab/>
      </w:r>
      <w:r w:rsidRPr="00313DDC">
        <w:rPr>
          <w:sz w:val="24"/>
          <w:szCs w:val="24"/>
        </w:rPr>
        <w:tab/>
      </w:r>
      <w:r w:rsidRPr="00313DDC">
        <w:rPr>
          <w:sz w:val="24"/>
          <w:szCs w:val="24"/>
        </w:rPr>
        <w:tab/>
        <w:t xml:space="preserve">           4 kom</w:t>
      </w:r>
    </w:p>
    <w:p w14:paraId="656A630C" w14:textId="77777777" w:rsidR="00313DDC" w:rsidRPr="00313DDC" w:rsidRDefault="00313DDC" w:rsidP="00313DDC">
      <w:pPr>
        <w:numPr>
          <w:ilvl w:val="2"/>
          <w:numId w:val="3"/>
        </w:numPr>
        <w:ind w:left="360"/>
        <w:rPr>
          <w:sz w:val="24"/>
          <w:szCs w:val="24"/>
        </w:rPr>
      </w:pPr>
      <w:r w:rsidRPr="00313DDC">
        <w:rPr>
          <w:sz w:val="24"/>
          <w:szCs w:val="24"/>
        </w:rPr>
        <w:t>Tampon iz gaze vel. 6</w:t>
      </w:r>
      <w:r w:rsidRPr="00313DDC">
        <w:rPr>
          <w:sz w:val="24"/>
          <w:szCs w:val="24"/>
        </w:rPr>
        <w:tab/>
        <w:t xml:space="preserve">                 </w:t>
      </w:r>
      <w:r w:rsidRPr="00313DDC">
        <w:rPr>
          <w:sz w:val="24"/>
          <w:szCs w:val="24"/>
        </w:rPr>
        <w:tab/>
      </w:r>
      <w:r w:rsidRPr="00313DDC">
        <w:rPr>
          <w:sz w:val="24"/>
          <w:szCs w:val="24"/>
        </w:rPr>
        <w:tab/>
      </w:r>
      <w:r w:rsidRPr="00313DDC">
        <w:rPr>
          <w:sz w:val="24"/>
          <w:szCs w:val="24"/>
        </w:rPr>
        <w:tab/>
        <w:t xml:space="preserve">                                            10 kom</w:t>
      </w:r>
    </w:p>
    <w:p w14:paraId="3D66AA9C" w14:textId="77777777" w:rsidR="00313DDC" w:rsidRPr="00313DDC" w:rsidRDefault="00313DDC" w:rsidP="00313DDC">
      <w:pPr>
        <w:numPr>
          <w:ilvl w:val="2"/>
          <w:numId w:val="3"/>
        </w:numPr>
        <w:ind w:left="360"/>
        <w:rPr>
          <w:sz w:val="24"/>
          <w:szCs w:val="24"/>
        </w:rPr>
      </w:pPr>
      <w:r w:rsidRPr="00313DDC">
        <w:rPr>
          <w:sz w:val="24"/>
          <w:szCs w:val="24"/>
        </w:rPr>
        <w:t xml:space="preserve">Zloženec iz gaze 10 x 10 cm, 8 plastni </w:t>
      </w:r>
      <w:r w:rsidRPr="00313DDC">
        <w:rPr>
          <w:sz w:val="24"/>
          <w:szCs w:val="24"/>
        </w:rPr>
        <w:tab/>
      </w:r>
      <w:r w:rsidRPr="00313DDC">
        <w:rPr>
          <w:sz w:val="24"/>
          <w:szCs w:val="24"/>
        </w:rPr>
        <w:tab/>
      </w:r>
      <w:r w:rsidRPr="00313DDC">
        <w:rPr>
          <w:sz w:val="24"/>
          <w:szCs w:val="24"/>
        </w:rPr>
        <w:tab/>
        <w:t xml:space="preserve">                                            20 kom</w:t>
      </w:r>
    </w:p>
    <w:p w14:paraId="26AC080D" w14:textId="77777777" w:rsidR="00313DDC" w:rsidRPr="00313DDC" w:rsidRDefault="00313DDC" w:rsidP="00313DDC">
      <w:pPr>
        <w:numPr>
          <w:ilvl w:val="2"/>
          <w:numId w:val="3"/>
        </w:numPr>
        <w:ind w:left="360"/>
        <w:rPr>
          <w:sz w:val="24"/>
          <w:szCs w:val="24"/>
        </w:rPr>
      </w:pPr>
      <w:r w:rsidRPr="00313DDC">
        <w:rPr>
          <w:sz w:val="24"/>
          <w:szCs w:val="24"/>
        </w:rPr>
        <w:t xml:space="preserve">Skalpel z ročajem št. 11                                                                                                1 kom   </w:t>
      </w:r>
    </w:p>
    <w:p w14:paraId="30BDAB59" w14:textId="77777777" w:rsidR="00313DDC" w:rsidRPr="00313DDC" w:rsidRDefault="00313DDC" w:rsidP="00313DDC">
      <w:pPr>
        <w:numPr>
          <w:ilvl w:val="2"/>
          <w:numId w:val="3"/>
        </w:numPr>
        <w:ind w:left="360"/>
        <w:rPr>
          <w:sz w:val="24"/>
          <w:szCs w:val="24"/>
        </w:rPr>
      </w:pPr>
      <w:r w:rsidRPr="00313DDC">
        <w:rPr>
          <w:sz w:val="24"/>
          <w:szCs w:val="24"/>
        </w:rPr>
        <w:t>Šivalnik kovinski 16 cm                                                                                               1 kom</w:t>
      </w:r>
    </w:p>
    <w:p w14:paraId="776339E3" w14:textId="77777777" w:rsidR="00313DDC" w:rsidRPr="00313DDC" w:rsidRDefault="00313DDC" w:rsidP="00313DDC">
      <w:pPr>
        <w:numPr>
          <w:ilvl w:val="2"/>
          <w:numId w:val="3"/>
        </w:numPr>
        <w:ind w:left="360"/>
        <w:rPr>
          <w:sz w:val="24"/>
          <w:szCs w:val="24"/>
        </w:rPr>
      </w:pPr>
      <w:r w:rsidRPr="00313DDC">
        <w:rPr>
          <w:sz w:val="24"/>
          <w:szCs w:val="24"/>
        </w:rPr>
        <w:t xml:space="preserve">Prevleka za RTG cev – premer 100 cm                                                                        1 kom            </w:t>
      </w:r>
    </w:p>
    <w:p w14:paraId="34B0C163" w14:textId="00444CC4" w:rsidR="00313DDC" w:rsidRPr="00313DDC" w:rsidRDefault="00313DDC" w:rsidP="00313DDC">
      <w:pPr>
        <w:numPr>
          <w:ilvl w:val="2"/>
          <w:numId w:val="3"/>
        </w:numPr>
        <w:ind w:left="360"/>
        <w:rPr>
          <w:sz w:val="24"/>
          <w:szCs w:val="24"/>
        </w:rPr>
      </w:pPr>
      <w:r w:rsidRPr="00313DDC">
        <w:rPr>
          <w:sz w:val="24"/>
          <w:szCs w:val="24"/>
        </w:rPr>
        <w:t>Prevleka za UZ sondo 15 x 150 cm</w:t>
      </w:r>
      <w:r w:rsidR="00E02424">
        <w:rPr>
          <w:sz w:val="24"/>
          <w:szCs w:val="24"/>
        </w:rPr>
        <w:t xml:space="preserve"> </w:t>
      </w:r>
      <w:r w:rsidR="004F7F66">
        <w:rPr>
          <w:color w:val="FF0066"/>
          <w:sz w:val="24"/>
          <w:szCs w:val="24"/>
        </w:rPr>
        <w:t>(ali</w:t>
      </w:r>
      <w:r w:rsidR="00E02424" w:rsidRPr="00E02424">
        <w:rPr>
          <w:color w:val="FF0066"/>
          <w:sz w:val="24"/>
          <w:szCs w:val="24"/>
        </w:rPr>
        <w:t xml:space="preserve"> 15x200 cm</w:t>
      </w:r>
      <w:r w:rsidR="00DF5BE0">
        <w:rPr>
          <w:color w:val="FF0066"/>
          <w:sz w:val="24"/>
          <w:szCs w:val="24"/>
        </w:rPr>
        <w:t>;</w:t>
      </w:r>
      <w:r w:rsidR="001D7C66">
        <w:rPr>
          <w:color w:val="FF0066"/>
          <w:sz w:val="24"/>
          <w:szCs w:val="24"/>
        </w:rPr>
        <w:t xml:space="preserve"> </w:t>
      </w:r>
      <w:r w:rsidR="00735A5E">
        <w:rPr>
          <w:color w:val="FF0066"/>
          <w:sz w:val="24"/>
          <w:szCs w:val="24"/>
        </w:rPr>
        <w:t xml:space="preserve">ali </w:t>
      </w:r>
      <w:r w:rsidR="000B4CFA">
        <w:rPr>
          <w:color w:val="FF0066"/>
          <w:sz w:val="24"/>
          <w:szCs w:val="24"/>
        </w:rPr>
        <w:t>15x244 cm</w:t>
      </w:r>
      <w:r w:rsidR="00E02424" w:rsidRPr="00E02424">
        <w:rPr>
          <w:color w:val="FF0066"/>
          <w:sz w:val="24"/>
          <w:szCs w:val="24"/>
        </w:rPr>
        <w:t>)</w:t>
      </w:r>
      <w:r w:rsidR="00E02424" w:rsidRPr="00E02424">
        <w:rPr>
          <w:color w:val="FF0000"/>
          <w:sz w:val="24"/>
          <w:szCs w:val="24"/>
        </w:rPr>
        <w:t xml:space="preserve"> </w:t>
      </w:r>
      <w:r w:rsidRPr="00313DDC">
        <w:rPr>
          <w:sz w:val="24"/>
          <w:szCs w:val="24"/>
        </w:rPr>
        <w:t>z originalno pakiranimi UZ nastavki</w:t>
      </w:r>
      <w:bookmarkStart w:id="0" w:name="_GoBack"/>
      <w:bookmarkEnd w:id="0"/>
    </w:p>
    <w:p w14:paraId="7BF7B99E" w14:textId="77777777" w:rsidR="00313DDC" w:rsidRPr="00313DDC" w:rsidRDefault="00313DDC" w:rsidP="00313DDC">
      <w:pPr>
        <w:ind w:left="360"/>
        <w:rPr>
          <w:color w:val="FF0000"/>
          <w:sz w:val="24"/>
          <w:szCs w:val="24"/>
        </w:rPr>
      </w:pPr>
      <w:r w:rsidRPr="00313DDC">
        <w:rPr>
          <w:sz w:val="24"/>
          <w:szCs w:val="24"/>
        </w:rPr>
        <w:t xml:space="preserve">za punkcijo in UZ gelom                                                                              </w:t>
      </w:r>
      <w:r w:rsidRPr="00313DDC">
        <w:rPr>
          <w:sz w:val="24"/>
          <w:szCs w:val="24"/>
        </w:rPr>
        <w:tab/>
        <w:t xml:space="preserve">           1 kom</w:t>
      </w:r>
    </w:p>
    <w:p w14:paraId="6998ED9D" w14:textId="0C05AD95" w:rsidR="00313DDC" w:rsidRPr="00313DDC" w:rsidRDefault="00313DDC" w:rsidP="00313DDC">
      <w:pPr>
        <w:numPr>
          <w:ilvl w:val="2"/>
          <w:numId w:val="3"/>
        </w:numPr>
        <w:ind w:left="360"/>
        <w:rPr>
          <w:sz w:val="24"/>
          <w:szCs w:val="24"/>
        </w:rPr>
      </w:pPr>
      <w:r w:rsidRPr="00313DDC">
        <w:rPr>
          <w:sz w:val="24"/>
          <w:szCs w:val="24"/>
        </w:rPr>
        <w:t xml:space="preserve">Punkcijska </w:t>
      </w:r>
      <w:r w:rsidRPr="006306BF">
        <w:rPr>
          <w:sz w:val="24"/>
          <w:szCs w:val="24"/>
        </w:rPr>
        <w:t>tridelna</w:t>
      </w:r>
      <w:r w:rsidR="006306BF" w:rsidRPr="006306BF">
        <w:rPr>
          <w:sz w:val="24"/>
          <w:szCs w:val="24"/>
        </w:rPr>
        <w:t xml:space="preserve"> </w:t>
      </w:r>
      <w:r w:rsidR="004F7F66" w:rsidRPr="00814281">
        <w:rPr>
          <w:color w:val="FF0066"/>
          <w:sz w:val="24"/>
          <w:szCs w:val="24"/>
        </w:rPr>
        <w:t>(ali</w:t>
      </w:r>
      <w:r w:rsidR="006306BF" w:rsidRPr="00814281">
        <w:rPr>
          <w:color w:val="FF0066"/>
          <w:sz w:val="24"/>
          <w:szCs w:val="24"/>
        </w:rPr>
        <w:t xml:space="preserve"> dvodelna)</w:t>
      </w:r>
      <w:r w:rsidR="006306BF" w:rsidRPr="001B3D88">
        <w:rPr>
          <w:color w:val="FF0066"/>
          <w:sz w:val="24"/>
          <w:szCs w:val="24"/>
        </w:rPr>
        <w:t xml:space="preserve"> </w:t>
      </w:r>
      <w:r w:rsidRPr="001B3D88">
        <w:rPr>
          <w:color w:val="FF0066"/>
          <w:sz w:val="24"/>
          <w:szCs w:val="24"/>
        </w:rPr>
        <w:t xml:space="preserve"> </w:t>
      </w:r>
      <w:r w:rsidRPr="006306BF">
        <w:rPr>
          <w:sz w:val="24"/>
          <w:szCs w:val="24"/>
        </w:rPr>
        <w:t>igla</w:t>
      </w:r>
      <w:r w:rsidRPr="00313DDC">
        <w:rPr>
          <w:sz w:val="24"/>
          <w:szCs w:val="24"/>
        </w:rPr>
        <w:t xml:space="preserve"> z US brušenjem debeline 1,3 x 200 </w:t>
      </w:r>
      <w:r w:rsidR="00814281">
        <w:rPr>
          <w:sz w:val="24"/>
          <w:szCs w:val="24"/>
        </w:rPr>
        <w:t xml:space="preserve">            </w:t>
      </w:r>
      <w:r w:rsidR="00814281" w:rsidRPr="00814281">
        <w:rPr>
          <w:color w:val="C00000"/>
          <w:sz w:val="24"/>
          <w:szCs w:val="24"/>
        </w:rPr>
        <w:t xml:space="preserve">  </w:t>
      </w:r>
      <w:r w:rsidR="00814281" w:rsidRPr="00814281">
        <w:rPr>
          <w:color w:val="FF0066"/>
          <w:sz w:val="24"/>
          <w:szCs w:val="24"/>
        </w:rPr>
        <w:t>1 kom</w:t>
      </w:r>
    </w:p>
    <w:p w14:paraId="2AE08CC2" w14:textId="77777777" w:rsidR="00313DDC" w:rsidRPr="00313DDC" w:rsidRDefault="00313DDC" w:rsidP="00313DDC">
      <w:pPr>
        <w:numPr>
          <w:ilvl w:val="2"/>
          <w:numId w:val="3"/>
        </w:numPr>
        <w:ind w:left="360"/>
        <w:rPr>
          <w:sz w:val="24"/>
          <w:szCs w:val="24"/>
        </w:rPr>
      </w:pPr>
      <w:r w:rsidRPr="00313DDC">
        <w:rPr>
          <w:sz w:val="24"/>
          <w:szCs w:val="24"/>
        </w:rPr>
        <w:t>Brizga 10mlLL</w:t>
      </w:r>
      <w:r w:rsidRPr="00313DDC">
        <w:rPr>
          <w:sz w:val="24"/>
          <w:szCs w:val="24"/>
        </w:rPr>
        <w:tab/>
      </w:r>
      <w:r w:rsidRPr="00313DDC">
        <w:rPr>
          <w:sz w:val="24"/>
          <w:szCs w:val="24"/>
        </w:rPr>
        <w:tab/>
      </w:r>
      <w:r w:rsidRPr="00313DDC">
        <w:rPr>
          <w:sz w:val="24"/>
          <w:szCs w:val="24"/>
        </w:rPr>
        <w:tab/>
      </w:r>
      <w:r w:rsidRPr="00313DDC">
        <w:rPr>
          <w:sz w:val="24"/>
          <w:szCs w:val="24"/>
        </w:rPr>
        <w:tab/>
      </w:r>
      <w:r w:rsidRPr="00313DDC">
        <w:rPr>
          <w:sz w:val="24"/>
          <w:szCs w:val="24"/>
        </w:rPr>
        <w:tab/>
      </w:r>
      <w:r w:rsidRPr="00313DDC">
        <w:rPr>
          <w:sz w:val="24"/>
          <w:szCs w:val="24"/>
        </w:rPr>
        <w:tab/>
      </w:r>
      <w:r w:rsidRPr="00313DDC">
        <w:rPr>
          <w:sz w:val="24"/>
          <w:szCs w:val="24"/>
        </w:rPr>
        <w:tab/>
      </w:r>
      <w:r w:rsidRPr="00313DDC">
        <w:rPr>
          <w:sz w:val="24"/>
          <w:szCs w:val="24"/>
        </w:rPr>
        <w:tab/>
      </w:r>
      <w:r w:rsidRPr="00313DDC">
        <w:rPr>
          <w:sz w:val="24"/>
          <w:szCs w:val="24"/>
        </w:rPr>
        <w:tab/>
        <w:t xml:space="preserve">           4 kom</w:t>
      </w:r>
    </w:p>
    <w:p w14:paraId="0384B776" w14:textId="77777777" w:rsidR="00313DDC" w:rsidRPr="00313DDC" w:rsidRDefault="00313DDC" w:rsidP="00313DDC">
      <w:pPr>
        <w:numPr>
          <w:ilvl w:val="2"/>
          <w:numId w:val="3"/>
        </w:numPr>
        <w:ind w:left="360"/>
        <w:rPr>
          <w:sz w:val="24"/>
          <w:szCs w:val="24"/>
        </w:rPr>
      </w:pPr>
      <w:r w:rsidRPr="00313DDC">
        <w:rPr>
          <w:sz w:val="24"/>
          <w:szCs w:val="24"/>
        </w:rPr>
        <w:t>Brizga za kontrast 10ml</w:t>
      </w:r>
      <w:r w:rsidRPr="00313DDC">
        <w:rPr>
          <w:sz w:val="24"/>
          <w:szCs w:val="24"/>
        </w:rPr>
        <w:tab/>
        <w:t xml:space="preserve">LL  z obarvanim batom       </w:t>
      </w:r>
      <w:r w:rsidRPr="00313DDC">
        <w:rPr>
          <w:sz w:val="24"/>
          <w:szCs w:val="24"/>
        </w:rPr>
        <w:tab/>
      </w:r>
      <w:r w:rsidRPr="00313DDC">
        <w:rPr>
          <w:sz w:val="24"/>
          <w:szCs w:val="24"/>
        </w:rPr>
        <w:tab/>
      </w:r>
      <w:r w:rsidRPr="00313DDC">
        <w:rPr>
          <w:sz w:val="24"/>
          <w:szCs w:val="24"/>
        </w:rPr>
        <w:tab/>
      </w:r>
      <w:r w:rsidRPr="00313DDC">
        <w:rPr>
          <w:sz w:val="24"/>
          <w:szCs w:val="24"/>
        </w:rPr>
        <w:tab/>
        <w:t xml:space="preserve">           1 kom</w:t>
      </w:r>
    </w:p>
    <w:p w14:paraId="157EDA33" w14:textId="77777777" w:rsidR="00313DDC" w:rsidRPr="00313DDC" w:rsidRDefault="00313DDC" w:rsidP="00313DDC">
      <w:pPr>
        <w:numPr>
          <w:ilvl w:val="2"/>
          <w:numId w:val="3"/>
        </w:numPr>
        <w:ind w:left="360"/>
        <w:rPr>
          <w:sz w:val="24"/>
          <w:szCs w:val="24"/>
        </w:rPr>
      </w:pPr>
      <w:r w:rsidRPr="00313DDC">
        <w:rPr>
          <w:sz w:val="24"/>
          <w:szCs w:val="24"/>
        </w:rPr>
        <w:t xml:space="preserve">Igla za injiciranje 18 G – najmanj 5cm     </w:t>
      </w:r>
      <w:r w:rsidRPr="00313DDC">
        <w:rPr>
          <w:sz w:val="24"/>
          <w:szCs w:val="24"/>
        </w:rPr>
        <w:tab/>
      </w:r>
      <w:r w:rsidRPr="00313DDC">
        <w:rPr>
          <w:sz w:val="24"/>
          <w:szCs w:val="24"/>
        </w:rPr>
        <w:tab/>
      </w:r>
      <w:r w:rsidRPr="00313DDC">
        <w:rPr>
          <w:sz w:val="24"/>
          <w:szCs w:val="24"/>
        </w:rPr>
        <w:tab/>
      </w:r>
      <w:r w:rsidRPr="00313DDC">
        <w:rPr>
          <w:sz w:val="24"/>
          <w:szCs w:val="24"/>
        </w:rPr>
        <w:tab/>
      </w:r>
      <w:r w:rsidRPr="00313DDC">
        <w:rPr>
          <w:sz w:val="24"/>
          <w:szCs w:val="24"/>
        </w:rPr>
        <w:tab/>
        <w:t xml:space="preserve">           1 kom</w:t>
      </w:r>
    </w:p>
    <w:p w14:paraId="3E859013" w14:textId="77777777" w:rsidR="00313DDC" w:rsidRPr="00313DDC" w:rsidRDefault="00313DDC" w:rsidP="00313DDC">
      <w:pPr>
        <w:numPr>
          <w:ilvl w:val="2"/>
          <w:numId w:val="3"/>
        </w:numPr>
        <w:ind w:left="360"/>
        <w:rPr>
          <w:sz w:val="24"/>
          <w:szCs w:val="24"/>
        </w:rPr>
      </w:pPr>
      <w:r w:rsidRPr="00313DDC">
        <w:rPr>
          <w:sz w:val="24"/>
          <w:szCs w:val="24"/>
        </w:rPr>
        <w:t>Igla za injiciranje 22 G – najmanj 5 cm</w:t>
      </w:r>
      <w:r w:rsidRPr="00313DDC">
        <w:rPr>
          <w:sz w:val="24"/>
          <w:szCs w:val="24"/>
        </w:rPr>
        <w:tab/>
      </w:r>
      <w:r w:rsidRPr="00313DDC">
        <w:rPr>
          <w:sz w:val="24"/>
          <w:szCs w:val="24"/>
        </w:rPr>
        <w:tab/>
      </w:r>
      <w:r w:rsidRPr="00313DDC">
        <w:rPr>
          <w:sz w:val="24"/>
          <w:szCs w:val="24"/>
        </w:rPr>
        <w:tab/>
      </w:r>
      <w:r w:rsidRPr="00313DDC">
        <w:rPr>
          <w:sz w:val="24"/>
          <w:szCs w:val="24"/>
        </w:rPr>
        <w:tab/>
      </w:r>
      <w:r w:rsidRPr="00313DDC">
        <w:rPr>
          <w:sz w:val="24"/>
          <w:szCs w:val="24"/>
        </w:rPr>
        <w:tab/>
      </w:r>
      <w:r w:rsidRPr="00313DDC">
        <w:rPr>
          <w:sz w:val="24"/>
          <w:szCs w:val="24"/>
        </w:rPr>
        <w:tab/>
        <w:t xml:space="preserve">           1 kom</w:t>
      </w:r>
    </w:p>
    <w:p w14:paraId="24F4EF90" w14:textId="77777777" w:rsidR="00313DDC" w:rsidRPr="00313DDC" w:rsidRDefault="00313DDC" w:rsidP="00313DDC">
      <w:pPr>
        <w:numPr>
          <w:ilvl w:val="2"/>
          <w:numId w:val="3"/>
        </w:numPr>
        <w:ind w:left="360"/>
        <w:rPr>
          <w:sz w:val="24"/>
          <w:szCs w:val="24"/>
        </w:rPr>
      </w:pPr>
      <w:r w:rsidRPr="00313DDC">
        <w:rPr>
          <w:sz w:val="24"/>
          <w:szCs w:val="24"/>
        </w:rPr>
        <w:t>Posoda za varno odlaganje igel in skalpela z blazinico</w:t>
      </w:r>
      <w:r w:rsidRPr="00313DDC">
        <w:rPr>
          <w:sz w:val="24"/>
          <w:szCs w:val="24"/>
        </w:rPr>
        <w:tab/>
      </w:r>
      <w:r w:rsidRPr="00313DDC">
        <w:rPr>
          <w:sz w:val="24"/>
          <w:szCs w:val="24"/>
        </w:rPr>
        <w:tab/>
      </w:r>
      <w:r w:rsidRPr="00313DDC">
        <w:rPr>
          <w:sz w:val="24"/>
          <w:szCs w:val="24"/>
        </w:rPr>
        <w:tab/>
      </w:r>
      <w:r w:rsidRPr="00313DDC">
        <w:rPr>
          <w:sz w:val="24"/>
          <w:szCs w:val="24"/>
        </w:rPr>
        <w:tab/>
        <w:t xml:space="preserve">           1 kom</w:t>
      </w:r>
    </w:p>
    <w:p w14:paraId="639725CD" w14:textId="77777777" w:rsidR="00313DDC" w:rsidRPr="00313DDC" w:rsidRDefault="00313DDC" w:rsidP="00313DDC">
      <w:pPr>
        <w:numPr>
          <w:ilvl w:val="2"/>
          <w:numId w:val="3"/>
        </w:numPr>
        <w:ind w:left="360"/>
        <w:rPr>
          <w:sz w:val="24"/>
          <w:szCs w:val="24"/>
        </w:rPr>
      </w:pPr>
      <w:r w:rsidRPr="00313DDC">
        <w:rPr>
          <w:sz w:val="24"/>
          <w:szCs w:val="24"/>
        </w:rPr>
        <w:t>Prozorna folija 15x20 cm</w:t>
      </w:r>
      <w:r w:rsidRPr="00313DDC">
        <w:rPr>
          <w:sz w:val="24"/>
          <w:szCs w:val="24"/>
        </w:rPr>
        <w:tab/>
      </w:r>
      <w:r w:rsidRPr="00313DDC">
        <w:rPr>
          <w:sz w:val="24"/>
          <w:szCs w:val="24"/>
        </w:rPr>
        <w:tab/>
      </w:r>
      <w:r w:rsidRPr="00313DDC">
        <w:rPr>
          <w:sz w:val="24"/>
          <w:szCs w:val="24"/>
        </w:rPr>
        <w:tab/>
      </w:r>
      <w:r w:rsidRPr="00313DDC">
        <w:rPr>
          <w:sz w:val="24"/>
          <w:szCs w:val="24"/>
        </w:rPr>
        <w:tab/>
      </w:r>
      <w:r w:rsidRPr="00313DDC">
        <w:rPr>
          <w:sz w:val="24"/>
          <w:szCs w:val="24"/>
        </w:rPr>
        <w:tab/>
      </w:r>
      <w:r w:rsidRPr="00313DDC">
        <w:rPr>
          <w:sz w:val="24"/>
          <w:szCs w:val="24"/>
        </w:rPr>
        <w:tab/>
      </w:r>
      <w:r w:rsidRPr="00313DDC">
        <w:rPr>
          <w:sz w:val="24"/>
          <w:szCs w:val="24"/>
        </w:rPr>
        <w:tab/>
      </w:r>
      <w:r w:rsidRPr="00313DDC">
        <w:rPr>
          <w:sz w:val="24"/>
          <w:szCs w:val="24"/>
        </w:rPr>
        <w:tab/>
        <w:t xml:space="preserve">           1 kom</w:t>
      </w:r>
    </w:p>
    <w:p w14:paraId="3892160B" w14:textId="77777777" w:rsidR="00313DDC" w:rsidRPr="00313DDC" w:rsidRDefault="00313DDC" w:rsidP="00313DDC">
      <w:pPr>
        <w:numPr>
          <w:ilvl w:val="2"/>
          <w:numId w:val="3"/>
        </w:numPr>
        <w:ind w:left="360"/>
        <w:rPr>
          <w:sz w:val="24"/>
          <w:szCs w:val="24"/>
        </w:rPr>
      </w:pPr>
      <w:r w:rsidRPr="00313DDC">
        <w:rPr>
          <w:sz w:val="24"/>
          <w:szCs w:val="24"/>
        </w:rPr>
        <w:t>Obliž z blazinico 5-6 x 7-9 cm</w:t>
      </w:r>
      <w:r w:rsidRPr="00313DDC">
        <w:rPr>
          <w:sz w:val="24"/>
          <w:szCs w:val="24"/>
        </w:rPr>
        <w:tab/>
      </w:r>
      <w:r w:rsidRPr="00313DDC">
        <w:rPr>
          <w:sz w:val="24"/>
          <w:szCs w:val="24"/>
        </w:rPr>
        <w:tab/>
      </w:r>
      <w:r w:rsidRPr="00313DDC">
        <w:rPr>
          <w:sz w:val="24"/>
          <w:szCs w:val="24"/>
        </w:rPr>
        <w:tab/>
      </w:r>
      <w:r w:rsidRPr="00313DDC">
        <w:rPr>
          <w:sz w:val="24"/>
          <w:szCs w:val="24"/>
        </w:rPr>
        <w:tab/>
      </w:r>
      <w:r w:rsidRPr="00313DDC">
        <w:rPr>
          <w:sz w:val="24"/>
          <w:szCs w:val="24"/>
        </w:rPr>
        <w:tab/>
      </w:r>
      <w:r w:rsidRPr="00313DDC">
        <w:rPr>
          <w:sz w:val="24"/>
          <w:szCs w:val="24"/>
        </w:rPr>
        <w:tab/>
      </w:r>
      <w:r w:rsidRPr="00313DDC">
        <w:rPr>
          <w:sz w:val="24"/>
          <w:szCs w:val="24"/>
        </w:rPr>
        <w:tab/>
        <w:t xml:space="preserve">           1 kom        </w:t>
      </w:r>
    </w:p>
    <w:p w14:paraId="57648567" w14:textId="77777777" w:rsidR="00313DDC" w:rsidRPr="00313DDC" w:rsidRDefault="00313DDC" w:rsidP="00313DDC">
      <w:pPr>
        <w:numPr>
          <w:ilvl w:val="2"/>
          <w:numId w:val="3"/>
        </w:numPr>
        <w:ind w:left="360"/>
        <w:rPr>
          <w:sz w:val="24"/>
          <w:szCs w:val="24"/>
        </w:rPr>
      </w:pPr>
      <w:r w:rsidRPr="00313DDC">
        <w:rPr>
          <w:sz w:val="24"/>
          <w:szCs w:val="24"/>
        </w:rPr>
        <w:t>Šiv 2/0 svila, igla 30 mm 3/8</w:t>
      </w:r>
      <w:r w:rsidRPr="00313DDC">
        <w:rPr>
          <w:sz w:val="24"/>
          <w:szCs w:val="24"/>
        </w:rPr>
        <w:tab/>
      </w:r>
      <w:r w:rsidRPr="00313DDC">
        <w:rPr>
          <w:sz w:val="24"/>
          <w:szCs w:val="24"/>
        </w:rPr>
        <w:tab/>
      </w:r>
      <w:r w:rsidRPr="00313DDC">
        <w:rPr>
          <w:sz w:val="24"/>
          <w:szCs w:val="24"/>
        </w:rPr>
        <w:tab/>
      </w:r>
      <w:r w:rsidRPr="00313DDC">
        <w:rPr>
          <w:sz w:val="24"/>
          <w:szCs w:val="24"/>
        </w:rPr>
        <w:tab/>
      </w:r>
      <w:r w:rsidRPr="00313DDC">
        <w:rPr>
          <w:sz w:val="24"/>
          <w:szCs w:val="24"/>
        </w:rPr>
        <w:tab/>
      </w:r>
      <w:r w:rsidRPr="00313DDC">
        <w:rPr>
          <w:sz w:val="24"/>
          <w:szCs w:val="24"/>
        </w:rPr>
        <w:tab/>
      </w:r>
      <w:r w:rsidRPr="00313DDC">
        <w:rPr>
          <w:sz w:val="24"/>
          <w:szCs w:val="24"/>
        </w:rPr>
        <w:tab/>
        <w:t xml:space="preserve">           1 kom</w:t>
      </w:r>
    </w:p>
    <w:p w14:paraId="465E9F5A" w14:textId="77777777" w:rsidR="00313DDC" w:rsidRPr="00313DDC" w:rsidRDefault="00313DDC" w:rsidP="00313DDC">
      <w:pPr>
        <w:rPr>
          <w:rFonts w:ascii="Trebuchet MS" w:hAnsi="Trebuchet MS"/>
          <w:sz w:val="24"/>
          <w:szCs w:val="24"/>
        </w:rPr>
      </w:pPr>
    </w:p>
    <w:p w14:paraId="37141EDB" w14:textId="77777777" w:rsidR="00B76F55" w:rsidRDefault="00B76F55" w:rsidP="00B76F55">
      <w:pPr>
        <w:rPr>
          <w:rFonts w:ascii="Arial Narrow" w:hAnsi="Arial Narrow"/>
          <w:sz w:val="24"/>
          <w:szCs w:val="24"/>
        </w:rPr>
      </w:pPr>
    </w:p>
    <w:p w14:paraId="19F08543" w14:textId="77777777" w:rsidR="00313DDC" w:rsidRPr="00B76F55" w:rsidRDefault="00313DDC" w:rsidP="00B76F55">
      <w:pPr>
        <w:rPr>
          <w:rFonts w:ascii="Arial Narrow" w:hAnsi="Arial Narrow"/>
          <w:sz w:val="24"/>
          <w:szCs w:val="24"/>
        </w:rPr>
      </w:pPr>
    </w:p>
    <w:p w14:paraId="48B7F0D2" w14:textId="77777777" w:rsidR="00061C3F" w:rsidRDefault="00061C3F"/>
    <w:sectPr w:rsidR="00061C3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58314FB"/>
    <w:multiLevelType w:val="hybridMultilevel"/>
    <w:tmpl w:val="4B52F9B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656064BE"/>
    <w:multiLevelType w:val="hybridMultilevel"/>
    <w:tmpl w:val="63F0698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AD5127"/>
    <w:multiLevelType w:val="hybridMultilevel"/>
    <w:tmpl w:val="63F0698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33B62D1"/>
    <w:multiLevelType w:val="hybridMultilevel"/>
    <w:tmpl w:val="63ECBE72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79836C52"/>
    <w:multiLevelType w:val="hybridMultilevel"/>
    <w:tmpl w:val="BF9E89E4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7251"/>
    <w:rsid w:val="00061C3F"/>
    <w:rsid w:val="000B4CFA"/>
    <w:rsid w:val="000B521A"/>
    <w:rsid w:val="00122E17"/>
    <w:rsid w:val="001374C8"/>
    <w:rsid w:val="00184CB3"/>
    <w:rsid w:val="001B3D88"/>
    <w:rsid w:val="001D7C66"/>
    <w:rsid w:val="00246983"/>
    <w:rsid w:val="00313DDC"/>
    <w:rsid w:val="003536CB"/>
    <w:rsid w:val="003E7251"/>
    <w:rsid w:val="004F7F66"/>
    <w:rsid w:val="00512147"/>
    <w:rsid w:val="0053149C"/>
    <w:rsid w:val="005B3DE8"/>
    <w:rsid w:val="005D5D6B"/>
    <w:rsid w:val="006306BF"/>
    <w:rsid w:val="00674FE8"/>
    <w:rsid w:val="006D2EF7"/>
    <w:rsid w:val="00714613"/>
    <w:rsid w:val="00735A5E"/>
    <w:rsid w:val="007626CF"/>
    <w:rsid w:val="00806A22"/>
    <w:rsid w:val="00814281"/>
    <w:rsid w:val="00944961"/>
    <w:rsid w:val="009C49DC"/>
    <w:rsid w:val="00A80C29"/>
    <w:rsid w:val="00B15971"/>
    <w:rsid w:val="00B76F55"/>
    <w:rsid w:val="00BF57F6"/>
    <w:rsid w:val="00C07562"/>
    <w:rsid w:val="00C206AF"/>
    <w:rsid w:val="00DA7736"/>
    <w:rsid w:val="00DD3A63"/>
    <w:rsid w:val="00DF5BE0"/>
    <w:rsid w:val="00E02424"/>
    <w:rsid w:val="00E07522"/>
    <w:rsid w:val="00E852E0"/>
    <w:rsid w:val="00EC78A7"/>
    <w:rsid w:val="00F16097"/>
    <w:rsid w:val="00FC5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73BAAC"/>
  <w15:chartTrackingRefBased/>
  <w15:docId w15:val="{CDFADBE3-D10B-4E03-97A4-3DE34F75CD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3E72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OdstavekseznamaZnak">
    <w:name w:val="Odstavek seznama Znak"/>
    <w:link w:val="Odstavekseznama"/>
    <w:uiPriority w:val="34"/>
    <w:locked/>
    <w:rsid w:val="003E7251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3E7251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7626CF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7626CF"/>
    <w:rPr>
      <w:rFonts w:ascii="Segoe UI" w:eastAsia="Times New Roman" w:hAnsi="Segoe UI" w:cs="Segoe UI"/>
      <w:sz w:val="18"/>
      <w:szCs w:val="18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184CB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184CB3"/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184CB3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184CB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184CB3"/>
    <w:rPr>
      <w:rFonts w:ascii="Times New Roman" w:eastAsia="Times New Roman" w:hAnsi="Times New Roman" w:cs="Times New Roman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643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380</Words>
  <Characters>2167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kcks100</dc:creator>
  <cp:keywords/>
  <dc:description/>
  <cp:lastModifiedBy>kcks85</cp:lastModifiedBy>
  <cp:revision>13</cp:revision>
  <cp:lastPrinted>2019-09-24T08:16:00Z</cp:lastPrinted>
  <dcterms:created xsi:type="dcterms:W3CDTF">2019-09-23T08:11:00Z</dcterms:created>
  <dcterms:modified xsi:type="dcterms:W3CDTF">2019-09-24T08:20:00Z</dcterms:modified>
</cp:coreProperties>
</file>